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7E3E8609" w14:textId="77777777" w:rsidR="006A73B3" w:rsidRPr="002B32ED" w:rsidRDefault="006A73B3" w:rsidP="006A73B3">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0B877FA3" w14:textId="6DF1B7EA"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373FCF">
        <w:rPr>
          <w:rFonts w:ascii="GHEA Grapalat" w:hAnsi="GHEA Grapalat"/>
          <w:i w:val="0"/>
          <w:sz w:val="24"/>
          <w:szCs w:val="24"/>
          <w:lang w:val="en-US"/>
        </w:rPr>
        <w:t>11</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373FCF">
        <w:rPr>
          <w:rFonts w:ascii="GHEA Grapalat" w:hAnsi="GHEA Grapalat"/>
          <w:i w:val="0"/>
          <w:sz w:val="24"/>
          <w:szCs w:val="24"/>
          <w:lang w:val="en-US"/>
        </w:rPr>
        <w:t>June</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104F27DA" w:rsidR="00AE4EFD" w:rsidRDefault="00AE4EFD" w:rsidP="00AE4EFD">
      <w:pPr>
        <w:pStyle w:val="BodyTextIndent"/>
        <w:spacing w:after="160"/>
        <w:jc w:val="center"/>
        <w:rPr>
          <w:rFonts w:ascii="GHEA Grapalat" w:hAnsi="GHEA Grapalat"/>
          <w:b/>
          <w:i w:val="0"/>
          <w:sz w:val="24"/>
          <w:szCs w:val="24"/>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6A73B3">
        <w:rPr>
          <w:rFonts w:ascii="GHEA Grapalat" w:hAnsi="GHEA Grapalat"/>
          <w:b/>
          <w:i w:val="0"/>
          <w:sz w:val="24"/>
          <w:szCs w:val="24"/>
        </w:rPr>
        <w:t>ԵՔ-ՀԲՄԽԾՁԲ</w:t>
      </w:r>
      <w:r w:rsidR="006A73B3" w:rsidRPr="008C5F05">
        <w:rPr>
          <w:rFonts w:ascii="GHEA Grapalat" w:hAnsi="GHEA Grapalat"/>
          <w:b/>
          <w:i w:val="0"/>
          <w:sz w:val="24"/>
          <w:szCs w:val="24"/>
        </w:rPr>
        <w:t>-</w:t>
      </w:r>
      <w:r w:rsidR="006A73B3">
        <w:rPr>
          <w:rFonts w:ascii="GHEA Grapalat" w:hAnsi="GHEA Grapalat"/>
          <w:b/>
          <w:i w:val="0"/>
          <w:sz w:val="24"/>
          <w:szCs w:val="24"/>
        </w:rPr>
        <w:t>25/</w:t>
      </w:r>
      <w:r w:rsidR="00373FCF">
        <w:rPr>
          <w:rFonts w:ascii="GHEA Grapalat" w:hAnsi="GHEA Grapalat"/>
          <w:b/>
          <w:i w:val="0"/>
          <w:sz w:val="24"/>
          <w:szCs w:val="24"/>
        </w:rPr>
        <w:t>62</w:t>
      </w:r>
    </w:p>
    <w:p w14:paraId="0A296876" w14:textId="77777777" w:rsidR="00373FCF" w:rsidRPr="00E8241D" w:rsidRDefault="00373FCF" w:rsidP="00373FCF">
      <w:pPr>
        <w:pStyle w:val="BodyTextIndent"/>
        <w:spacing w:after="160"/>
        <w:jc w:val="center"/>
        <w:rPr>
          <w:rFonts w:ascii="GHEA Grapalat" w:hAnsi="GHEA Grapalat"/>
          <w:b/>
          <w:i w:val="0"/>
          <w:sz w:val="24"/>
          <w:szCs w:val="24"/>
          <w:lang w:val="en-US"/>
        </w:rPr>
      </w:pPr>
      <w:r w:rsidRPr="00E8241D">
        <w:rPr>
          <w:rFonts w:ascii="GHEA Grapalat" w:hAnsi="GHEA Grapalat"/>
          <w:b/>
          <w:i w:val="0"/>
          <w:sz w:val="24"/>
          <w:szCs w:val="24"/>
          <w:lang w:val="en-US"/>
        </w:rPr>
        <w:t>The procurement procedure is announced using paragraph 2 of Pa</w:t>
      </w:r>
      <w:r>
        <w:rPr>
          <w:rFonts w:ascii="GHEA Grapalat" w:hAnsi="GHEA Grapalat"/>
          <w:b/>
          <w:i w:val="0"/>
          <w:sz w:val="24"/>
          <w:szCs w:val="24"/>
          <w:lang w:val="en-US"/>
        </w:rPr>
        <w:t>rt 6 of Article 15 of the Law "</w:t>
      </w:r>
      <w:r w:rsidRPr="00E8241D">
        <w:rPr>
          <w:rFonts w:ascii="GHEA Grapalat" w:hAnsi="GHEA Grapalat"/>
          <w:b/>
          <w:i w:val="0"/>
          <w:sz w:val="24"/>
          <w:szCs w:val="24"/>
          <w:lang w:val="en-US"/>
        </w:rPr>
        <w:t>On Procurement</w:t>
      </w:r>
      <w:r w:rsidRPr="00E8241D">
        <w:rPr>
          <w:rFonts w:ascii="GHEA Grapalat" w:hAnsi="GHEA Grapalat"/>
          <w:b/>
          <w:i w:val="0"/>
          <w:sz w:val="24"/>
          <w:szCs w:val="24"/>
        </w:rPr>
        <w:t>"</w:t>
      </w:r>
    </w:p>
    <w:p w14:paraId="77C9EC41" w14:textId="77777777" w:rsidR="00373FCF" w:rsidRPr="00167104" w:rsidRDefault="00373FCF" w:rsidP="00AE4EFD">
      <w:pPr>
        <w:pStyle w:val="BodyTextIndent"/>
        <w:spacing w:after="160"/>
        <w:jc w:val="center"/>
        <w:rPr>
          <w:rFonts w:ascii="GHEA Grapalat" w:hAnsi="GHEA Grapalat"/>
          <w:b/>
          <w:i w:val="0"/>
          <w:sz w:val="24"/>
          <w:szCs w:val="24"/>
          <w:lang w:val="en-US"/>
        </w:rPr>
      </w:pP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41B58D9B"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B50C1C" w:rsidRPr="00B50C1C">
        <w:rPr>
          <w:rFonts w:ascii="GHEA Grapalat" w:hAnsi="GHEA Grapalat" w:cs="Sylfaen"/>
          <w:b/>
          <w:i w:val="0"/>
          <w:sz w:val="24"/>
          <w:szCs w:val="24"/>
          <w:lang w:val="hy-AM"/>
        </w:rPr>
        <w:t xml:space="preserve">of </w:t>
      </w:r>
      <w:r w:rsidR="00591287" w:rsidRPr="00591287">
        <w:rPr>
          <w:rFonts w:ascii="GHEA Grapalat" w:hAnsi="GHEA Grapalat" w:cs="Sylfaen"/>
          <w:b/>
          <w:i w:val="0"/>
          <w:sz w:val="24"/>
          <w:szCs w:val="24"/>
          <w:lang w:val="hy-AM"/>
        </w:rPr>
        <w:t xml:space="preserve">consulting services on technical quality control of </w:t>
      </w:r>
      <w:r w:rsidR="0016031E" w:rsidRPr="0016031E">
        <w:rPr>
          <w:rFonts w:ascii="GHEA Grapalat" w:hAnsi="GHEA Grapalat" w:cs="Sylfaen"/>
          <w:b/>
          <w:i w:val="0"/>
          <w:sz w:val="24"/>
          <w:szCs w:val="24"/>
          <w:lang w:val="hy-AM"/>
        </w:rPr>
        <w:t xml:space="preserve">excavation repair works based on in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3437E622"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6031E">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16031E">
        <w:rPr>
          <w:rFonts w:ascii="GHEA Grapalat" w:hAnsi="GHEA Grapalat"/>
          <w:b/>
          <w:i w:val="0"/>
          <w:spacing w:val="1"/>
          <w:sz w:val="24"/>
          <w:szCs w:val="24"/>
        </w:rPr>
        <w:t>24</w:t>
      </w:r>
      <w:r w:rsidR="006E0492">
        <w:rPr>
          <w:rFonts w:ascii="GHEA Grapalat" w:hAnsi="GHEA Grapalat"/>
          <w:b/>
          <w:i w:val="0"/>
          <w:spacing w:val="1"/>
          <w:sz w:val="24"/>
          <w:szCs w:val="24"/>
        </w:rPr>
        <w:t>.06</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22AF9A66"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Pr="0063081E">
        <w:rPr>
          <w:rFonts w:ascii="GHEA Grapalat" w:hAnsi="GHEA Grapalat"/>
          <w:b/>
          <w:i w:val="0"/>
          <w:spacing w:val="1"/>
          <w:sz w:val="24"/>
          <w:szCs w:val="24"/>
        </w:rPr>
        <w:t>1</w:t>
      </w:r>
      <w:r w:rsidR="0016031E">
        <w:rPr>
          <w:rFonts w:ascii="GHEA Grapalat" w:hAnsi="GHEA Grapalat"/>
          <w:b/>
          <w:i w:val="0"/>
          <w:spacing w:val="1"/>
          <w:sz w:val="24"/>
          <w:szCs w:val="24"/>
        </w:rPr>
        <w:t>0</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16031E">
        <w:rPr>
          <w:rFonts w:ascii="GHEA Grapalat" w:hAnsi="GHEA Grapalat"/>
          <w:b/>
          <w:i w:val="0"/>
          <w:spacing w:val="1"/>
          <w:sz w:val="24"/>
          <w:szCs w:val="24"/>
        </w:rPr>
        <w:t xml:space="preserve"> </w:t>
      </w:r>
      <w:r w:rsidR="0016031E">
        <w:rPr>
          <w:rFonts w:ascii="GHEA Grapalat" w:hAnsi="GHEA Grapalat"/>
          <w:b/>
          <w:i w:val="0"/>
          <w:spacing w:val="1"/>
          <w:sz w:val="24"/>
          <w:szCs w:val="24"/>
          <w:lang w:val="en-US"/>
        </w:rPr>
        <w:t>24</w:t>
      </w:r>
      <w:r w:rsidR="006E0492">
        <w:rPr>
          <w:rFonts w:ascii="GHEA Grapalat" w:hAnsi="GHEA Grapalat"/>
          <w:b/>
          <w:i w:val="0"/>
          <w:spacing w:val="1"/>
          <w:sz w:val="24"/>
          <w:szCs w:val="24"/>
        </w:rPr>
        <w:t>.06</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82B4A56"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A73B3">
        <w:rPr>
          <w:rFonts w:ascii="GHEA Grapalat" w:hAnsi="GHEA Grapalat"/>
          <w:i w:val="0"/>
          <w:sz w:val="24"/>
          <w:szCs w:val="24"/>
        </w:rP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6D09BF7F"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6A73B3">
        <w:rPr>
          <w:rFonts w:ascii="GHEA Grapalat" w:hAnsi="GHEA Grapalat"/>
          <w:i w:val="0"/>
          <w:sz w:val="24"/>
          <w:szCs w:val="24"/>
        </w:rPr>
        <w:t>mariam.grigoryan</w:t>
      </w:r>
      <w:r w:rsidR="006E0492" w:rsidRPr="006E0492">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51501" w14:textId="77777777" w:rsidR="00B05C46" w:rsidRDefault="00B05C46">
      <w:r>
        <w:separator/>
      </w:r>
    </w:p>
  </w:endnote>
  <w:endnote w:type="continuationSeparator" w:id="0">
    <w:p w14:paraId="2C1135AB" w14:textId="77777777" w:rsidR="00B05C46" w:rsidRDefault="00B05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63C85" w14:textId="77777777" w:rsidR="00B05C46" w:rsidRDefault="00B05C46">
      <w:r>
        <w:separator/>
      </w:r>
    </w:p>
  </w:footnote>
  <w:footnote w:type="continuationSeparator" w:id="0">
    <w:p w14:paraId="051885AA" w14:textId="77777777" w:rsidR="00B05C46" w:rsidRDefault="00B05C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31E"/>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0BEA"/>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3FCF"/>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5F98"/>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1B13"/>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5A72"/>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16E0"/>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A73B3"/>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19E4"/>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03EE"/>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5C46"/>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2D2"/>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A1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2</Pages>
  <Words>425</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190</cp:revision>
  <cp:lastPrinted>2017-05-25T08:14:00Z</cp:lastPrinted>
  <dcterms:created xsi:type="dcterms:W3CDTF">2017-06-08T07:41:00Z</dcterms:created>
  <dcterms:modified xsi:type="dcterms:W3CDTF">2025-06-12T07:06:00Z</dcterms:modified>
</cp:coreProperties>
</file>